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F0" w:rsidRDefault="004A1DF0">
      <w:r>
        <w:t xml:space="preserve">Document 1 : </w:t>
      </w:r>
      <w:r w:rsidR="00701A35">
        <w:t>La lutte contre les maladies de l’enfance</w:t>
      </w:r>
    </w:p>
    <w:tbl>
      <w:tblPr>
        <w:tblStyle w:val="Grilledutableau"/>
        <w:tblW w:w="15418" w:type="dxa"/>
        <w:tblLook w:val="04A0"/>
      </w:tblPr>
      <w:tblGrid>
        <w:gridCol w:w="2376"/>
        <w:gridCol w:w="3119"/>
        <w:gridCol w:w="7654"/>
        <w:gridCol w:w="2269"/>
      </w:tblGrid>
      <w:tr w:rsidR="00FE1076" w:rsidTr="00FE1076">
        <w:tc>
          <w:tcPr>
            <w:tcW w:w="2376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0061">
              <w:rPr>
                <w:rFonts w:ascii="Comic Sans MS" w:hAnsi="Comic Sans MS"/>
                <w:b/>
                <w:sz w:val="20"/>
                <w:szCs w:val="20"/>
              </w:rPr>
              <w:t>Maladies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0061">
              <w:rPr>
                <w:rFonts w:ascii="Comic Sans MS" w:hAnsi="Comic Sans MS"/>
                <w:b/>
                <w:sz w:val="20"/>
                <w:szCs w:val="20"/>
              </w:rPr>
              <w:t>Type de contamination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0061">
              <w:rPr>
                <w:rFonts w:ascii="Comic Sans MS" w:hAnsi="Comic Sans MS"/>
                <w:b/>
                <w:sz w:val="20"/>
                <w:szCs w:val="20"/>
              </w:rPr>
              <w:t>Conséquences de la maladie sur l’Homme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0061">
              <w:rPr>
                <w:rFonts w:ascii="Comic Sans MS" w:hAnsi="Comic Sans MS"/>
                <w:b/>
                <w:sz w:val="20"/>
                <w:szCs w:val="20"/>
              </w:rPr>
              <w:t>Date de découverte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376CA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Rage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Virus animal</w:t>
            </w:r>
          </w:p>
        </w:tc>
        <w:tc>
          <w:tcPr>
            <w:tcW w:w="7654" w:type="dxa"/>
          </w:tcPr>
          <w:p w:rsidR="00FE1076" w:rsidRPr="00400061" w:rsidRDefault="00FE1076" w:rsidP="008950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 xml:space="preserve">Mort dans tous les cas 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1885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Fièvre typhoïde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Manque d’hygiène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10 % de mortalité pour toute la population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1896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Tuberculose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Bactérie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Destruction des poumons et mort, contamination rapide d’autres personnes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1921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Tétanos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Terre infectée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90 % de mortalité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1923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Diphtérie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Bactérie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Enfants de moins de 6 mois jusqu’à 15 ans ; paralysie et décès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1923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Coqueluche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Bactérie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Enfants de moins de 6 mois et adultes, maladie sévère voire mortelle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1923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Grippe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virus</w:t>
            </w:r>
          </w:p>
        </w:tc>
        <w:tc>
          <w:tcPr>
            <w:tcW w:w="7654" w:type="dxa"/>
          </w:tcPr>
          <w:p w:rsidR="00FE1076" w:rsidRPr="00400061" w:rsidRDefault="00FE1076" w:rsidP="00CE297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Risques sérieux sur les jeunes. Grippe espagnole 1919 = 20 à 40 millions de morts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1937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E107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Maladies infectieuses</w:t>
            </w:r>
          </w:p>
        </w:tc>
        <w:tc>
          <w:tcPr>
            <w:tcW w:w="3119" w:type="dxa"/>
          </w:tcPr>
          <w:p w:rsidR="00FE1076" w:rsidRPr="00400061" w:rsidRDefault="00FE1076" w:rsidP="003930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Bactérie, parasite, champignon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Mortalité dans les cas les plus graves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A partir de 1945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Poliomyélite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virus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Touche les enfants, paralysie et mort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1954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Rougeole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virus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Enfants de 5/6 mois avec complications sévères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1960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Oreillons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virus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Touchent 90 % des enfants avec des conséquences graves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1966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Varicelle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virus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Touche 90 % des enfants de 1 à 9 ans. Elle peut être mortelle chez l’adulte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1973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Hépatite B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virus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Infection pendant l’enfance qui peut évoluer en cancer du foie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1976</w:t>
            </w:r>
          </w:p>
        </w:tc>
      </w:tr>
      <w:tr w:rsidR="00FE1076" w:rsidTr="00FE1076">
        <w:trPr>
          <w:trHeight w:val="401"/>
        </w:trPr>
        <w:tc>
          <w:tcPr>
            <w:tcW w:w="2376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Méningite bactérienne</w:t>
            </w:r>
          </w:p>
        </w:tc>
        <w:tc>
          <w:tcPr>
            <w:tcW w:w="311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bactérie</w:t>
            </w:r>
          </w:p>
        </w:tc>
        <w:tc>
          <w:tcPr>
            <w:tcW w:w="7654" w:type="dxa"/>
          </w:tcPr>
          <w:p w:rsidR="00FE1076" w:rsidRPr="00400061" w:rsidRDefault="00FE1076" w:rsidP="00F51D1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Nourrisson de 1 à 6 mois, Enfants et adolescents, séquelles neurologiques et mort</w:t>
            </w:r>
          </w:p>
        </w:tc>
        <w:tc>
          <w:tcPr>
            <w:tcW w:w="2269" w:type="dxa"/>
          </w:tcPr>
          <w:p w:rsidR="00FE1076" w:rsidRPr="00400061" w:rsidRDefault="00FE1076" w:rsidP="00F51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0061">
              <w:rPr>
                <w:rFonts w:ascii="Comic Sans MS" w:hAnsi="Comic Sans MS"/>
                <w:sz w:val="20"/>
                <w:szCs w:val="20"/>
              </w:rPr>
              <w:t>1985</w:t>
            </w:r>
          </w:p>
        </w:tc>
      </w:tr>
    </w:tbl>
    <w:p w:rsidR="004A1DF0" w:rsidRDefault="004A1DF0"/>
    <w:p w:rsidR="00D45A20" w:rsidRDefault="00400061">
      <w:r>
        <w:rPr>
          <w:noProof/>
          <w:lang w:eastAsia="fr-FR"/>
        </w:rPr>
        <w:drawing>
          <wp:inline distT="0" distB="0" distL="0" distR="0">
            <wp:extent cx="9777730" cy="1566545"/>
            <wp:effectExtent l="19050" t="0" r="0" b="0"/>
            <wp:docPr id="1" name="Image 0" descr="frise chrono méde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 chrono médec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A20" w:rsidSect="00904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DF0"/>
    <w:rsid w:val="0000345B"/>
    <w:rsid w:val="000211FE"/>
    <w:rsid w:val="00036D38"/>
    <w:rsid w:val="00043235"/>
    <w:rsid w:val="00044490"/>
    <w:rsid w:val="00053B91"/>
    <w:rsid w:val="00074BE8"/>
    <w:rsid w:val="0009232E"/>
    <w:rsid w:val="000A29FC"/>
    <w:rsid w:val="000A71EC"/>
    <w:rsid w:val="000A74A2"/>
    <w:rsid w:val="000B5940"/>
    <w:rsid w:val="000C23BA"/>
    <w:rsid w:val="000D0228"/>
    <w:rsid w:val="000D32BC"/>
    <w:rsid w:val="000D36BA"/>
    <w:rsid w:val="000E338A"/>
    <w:rsid w:val="000E6E0D"/>
    <w:rsid w:val="000F2A98"/>
    <w:rsid w:val="000F4BA2"/>
    <w:rsid w:val="000F549F"/>
    <w:rsid w:val="000F6B87"/>
    <w:rsid w:val="00121A17"/>
    <w:rsid w:val="00124F92"/>
    <w:rsid w:val="0012624A"/>
    <w:rsid w:val="00132DF2"/>
    <w:rsid w:val="00140583"/>
    <w:rsid w:val="001422EB"/>
    <w:rsid w:val="001A184C"/>
    <w:rsid w:val="001B673E"/>
    <w:rsid w:val="001C0124"/>
    <w:rsid w:val="001C251B"/>
    <w:rsid w:val="001C5F06"/>
    <w:rsid w:val="001D1007"/>
    <w:rsid w:val="001F285A"/>
    <w:rsid w:val="00201FEA"/>
    <w:rsid w:val="00215349"/>
    <w:rsid w:val="002317F7"/>
    <w:rsid w:val="00233ECC"/>
    <w:rsid w:val="00257D9F"/>
    <w:rsid w:val="00266841"/>
    <w:rsid w:val="002751BB"/>
    <w:rsid w:val="0028018E"/>
    <w:rsid w:val="00284C30"/>
    <w:rsid w:val="00294459"/>
    <w:rsid w:val="002A04A8"/>
    <w:rsid w:val="002B0D39"/>
    <w:rsid w:val="002B3657"/>
    <w:rsid w:val="002B4B13"/>
    <w:rsid w:val="002C2250"/>
    <w:rsid w:val="002C2768"/>
    <w:rsid w:val="002D6E47"/>
    <w:rsid w:val="002F25D6"/>
    <w:rsid w:val="002F44A9"/>
    <w:rsid w:val="003106DD"/>
    <w:rsid w:val="00310F51"/>
    <w:rsid w:val="00317A4F"/>
    <w:rsid w:val="00324897"/>
    <w:rsid w:val="003268E6"/>
    <w:rsid w:val="0033290D"/>
    <w:rsid w:val="00343372"/>
    <w:rsid w:val="003501EC"/>
    <w:rsid w:val="00357BB6"/>
    <w:rsid w:val="00364E02"/>
    <w:rsid w:val="00366A8B"/>
    <w:rsid w:val="00375987"/>
    <w:rsid w:val="00376CA7"/>
    <w:rsid w:val="003819DB"/>
    <w:rsid w:val="003914E4"/>
    <w:rsid w:val="0039304E"/>
    <w:rsid w:val="003A7E52"/>
    <w:rsid w:val="003B2E09"/>
    <w:rsid w:val="003B59A3"/>
    <w:rsid w:val="003C595F"/>
    <w:rsid w:val="003D417F"/>
    <w:rsid w:val="003D4BB5"/>
    <w:rsid w:val="003E058C"/>
    <w:rsid w:val="003F110A"/>
    <w:rsid w:val="003F34BA"/>
    <w:rsid w:val="00400061"/>
    <w:rsid w:val="00403F46"/>
    <w:rsid w:val="00413AA7"/>
    <w:rsid w:val="0043748C"/>
    <w:rsid w:val="00441240"/>
    <w:rsid w:val="004420B9"/>
    <w:rsid w:val="00446518"/>
    <w:rsid w:val="00447CA5"/>
    <w:rsid w:val="004501C7"/>
    <w:rsid w:val="004741E2"/>
    <w:rsid w:val="004756E1"/>
    <w:rsid w:val="0048030A"/>
    <w:rsid w:val="00494C84"/>
    <w:rsid w:val="004A1DF0"/>
    <w:rsid w:val="004A48BA"/>
    <w:rsid w:val="004A4D32"/>
    <w:rsid w:val="004B1DC2"/>
    <w:rsid w:val="004C440E"/>
    <w:rsid w:val="004F124A"/>
    <w:rsid w:val="005047A1"/>
    <w:rsid w:val="00505088"/>
    <w:rsid w:val="00510B9A"/>
    <w:rsid w:val="00513D49"/>
    <w:rsid w:val="00517DF9"/>
    <w:rsid w:val="00521B5C"/>
    <w:rsid w:val="005359FA"/>
    <w:rsid w:val="00536C94"/>
    <w:rsid w:val="00567503"/>
    <w:rsid w:val="00584EDE"/>
    <w:rsid w:val="00594338"/>
    <w:rsid w:val="005C0F29"/>
    <w:rsid w:val="005C7DBF"/>
    <w:rsid w:val="005E4CB2"/>
    <w:rsid w:val="005E7C08"/>
    <w:rsid w:val="005F0D0A"/>
    <w:rsid w:val="005F2CAA"/>
    <w:rsid w:val="005F30E3"/>
    <w:rsid w:val="005F3531"/>
    <w:rsid w:val="00641B17"/>
    <w:rsid w:val="00644040"/>
    <w:rsid w:val="00656C69"/>
    <w:rsid w:val="006752F7"/>
    <w:rsid w:val="006759E7"/>
    <w:rsid w:val="0068513E"/>
    <w:rsid w:val="006855D5"/>
    <w:rsid w:val="00693267"/>
    <w:rsid w:val="00695ECB"/>
    <w:rsid w:val="006B156F"/>
    <w:rsid w:val="006C2320"/>
    <w:rsid w:val="006C43F0"/>
    <w:rsid w:val="006D7754"/>
    <w:rsid w:val="006E6BA3"/>
    <w:rsid w:val="006F4A20"/>
    <w:rsid w:val="00701A35"/>
    <w:rsid w:val="00703C0C"/>
    <w:rsid w:val="007107B8"/>
    <w:rsid w:val="007107E7"/>
    <w:rsid w:val="007115B3"/>
    <w:rsid w:val="00714BED"/>
    <w:rsid w:val="0071544A"/>
    <w:rsid w:val="0073090F"/>
    <w:rsid w:val="007337D7"/>
    <w:rsid w:val="007427BA"/>
    <w:rsid w:val="00746644"/>
    <w:rsid w:val="007609D6"/>
    <w:rsid w:val="00766F34"/>
    <w:rsid w:val="00780981"/>
    <w:rsid w:val="00793172"/>
    <w:rsid w:val="00793321"/>
    <w:rsid w:val="007A0BB8"/>
    <w:rsid w:val="007A51EA"/>
    <w:rsid w:val="007A58F9"/>
    <w:rsid w:val="007C3319"/>
    <w:rsid w:val="007C48D8"/>
    <w:rsid w:val="007C693E"/>
    <w:rsid w:val="007C72FF"/>
    <w:rsid w:val="007D403B"/>
    <w:rsid w:val="007E08D3"/>
    <w:rsid w:val="007E3EED"/>
    <w:rsid w:val="007E4515"/>
    <w:rsid w:val="007E55E9"/>
    <w:rsid w:val="00804990"/>
    <w:rsid w:val="0080527C"/>
    <w:rsid w:val="00807D2C"/>
    <w:rsid w:val="0082614A"/>
    <w:rsid w:val="00827189"/>
    <w:rsid w:val="00845E83"/>
    <w:rsid w:val="00855C74"/>
    <w:rsid w:val="008774F0"/>
    <w:rsid w:val="00884CB1"/>
    <w:rsid w:val="0089393E"/>
    <w:rsid w:val="00895069"/>
    <w:rsid w:val="008A0A59"/>
    <w:rsid w:val="008B20DD"/>
    <w:rsid w:val="008B6256"/>
    <w:rsid w:val="008C1D5E"/>
    <w:rsid w:val="008C7221"/>
    <w:rsid w:val="008D18F2"/>
    <w:rsid w:val="00904A90"/>
    <w:rsid w:val="009069CD"/>
    <w:rsid w:val="00925CF0"/>
    <w:rsid w:val="00927BA6"/>
    <w:rsid w:val="00940BFC"/>
    <w:rsid w:val="00941C86"/>
    <w:rsid w:val="009545F8"/>
    <w:rsid w:val="00956C68"/>
    <w:rsid w:val="00967C29"/>
    <w:rsid w:val="0098567A"/>
    <w:rsid w:val="00987152"/>
    <w:rsid w:val="00994CCB"/>
    <w:rsid w:val="00995365"/>
    <w:rsid w:val="009A2D14"/>
    <w:rsid w:val="009B5B9C"/>
    <w:rsid w:val="009B75FB"/>
    <w:rsid w:val="009B7D91"/>
    <w:rsid w:val="009C3266"/>
    <w:rsid w:val="009C4110"/>
    <w:rsid w:val="009C4703"/>
    <w:rsid w:val="009D2A84"/>
    <w:rsid w:val="009D6052"/>
    <w:rsid w:val="009F33C1"/>
    <w:rsid w:val="009F762A"/>
    <w:rsid w:val="00A038C9"/>
    <w:rsid w:val="00A074C3"/>
    <w:rsid w:val="00A14F43"/>
    <w:rsid w:val="00A15E6A"/>
    <w:rsid w:val="00A21546"/>
    <w:rsid w:val="00A23409"/>
    <w:rsid w:val="00A2356F"/>
    <w:rsid w:val="00A276A4"/>
    <w:rsid w:val="00A36610"/>
    <w:rsid w:val="00A40EA4"/>
    <w:rsid w:val="00A530F9"/>
    <w:rsid w:val="00A53227"/>
    <w:rsid w:val="00A719EC"/>
    <w:rsid w:val="00A752BD"/>
    <w:rsid w:val="00A834ED"/>
    <w:rsid w:val="00A876C0"/>
    <w:rsid w:val="00A93C71"/>
    <w:rsid w:val="00A93FA8"/>
    <w:rsid w:val="00A94FCF"/>
    <w:rsid w:val="00AB209B"/>
    <w:rsid w:val="00AB2EF2"/>
    <w:rsid w:val="00AB5300"/>
    <w:rsid w:val="00AC316B"/>
    <w:rsid w:val="00AD1F71"/>
    <w:rsid w:val="00AF48F9"/>
    <w:rsid w:val="00B35E0F"/>
    <w:rsid w:val="00B455E3"/>
    <w:rsid w:val="00B5317F"/>
    <w:rsid w:val="00B53811"/>
    <w:rsid w:val="00B65F2C"/>
    <w:rsid w:val="00B83D4A"/>
    <w:rsid w:val="00B849C2"/>
    <w:rsid w:val="00BA3CFB"/>
    <w:rsid w:val="00BA4223"/>
    <w:rsid w:val="00BA5EE8"/>
    <w:rsid w:val="00BB6919"/>
    <w:rsid w:val="00BC030A"/>
    <w:rsid w:val="00BE07A0"/>
    <w:rsid w:val="00BE1BA5"/>
    <w:rsid w:val="00BF14B4"/>
    <w:rsid w:val="00C020CD"/>
    <w:rsid w:val="00C07835"/>
    <w:rsid w:val="00C14E1A"/>
    <w:rsid w:val="00C1514A"/>
    <w:rsid w:val="00C42405"/>
    <w:rsid w:val="00C46C8D"/>
    <w:rsid w:val="00C555B5"/>
    <w:rsid w:val="00C55FBE"/>
    <w:rsid w:val="00C62A69"/>
    <w:rsid w:val="00C70BE4"/>
    <w:rsid w:val="00C80C69"/>
    <w:rsid w:val="00C80E74"/>
    <w:rsid w:val="00C90590"/>
    <w:rsid w:val="00CA71CE"/>
    <w:rsid w:val="00CC4C31"/>
    <w:rsid w:val="00CC5F16"/>
    <w:rsid w:val="00CD2203"/>
    <w:rsid w:val="00CE297D"/>
    <w:rsid w:val="00CF1904"/>
    <w:rsid w:val="00D12F3C"/>
    <w:rsid w:val="00D17623"/>
    <w:rsid w:val="00D22724"/>
    <w:rsid w:val="00D3074B"/>
    <w:rsid w:val="00D4051B"/>
    <w:rsid w:val="00D4341E"/>
    <w:rsid w:val="00D4385F"/>
    <w:rsid w:val="00D45A20"/>
    <w:rsid w:val="00D65025"/>
    <w:rsid w:val="00D66F96"/>
    <w:rsid w:val="00D71FCB"/>
    <w:rsid w:val="00D76A61"/>
    <w:rsid w:val="00D84980"/>
    <w:rsid w:val="00D93717"/>
    <w:rsid w:val="00D97E00"/>
    <w:rsid w:val="00DA7D32"/>
    <w:rsid w:val="00DD02AA"/>
    <w:rsid w:val="00DD0F7C"/>
    <w:rsid w:val="00DE48B9"/>
    <w:rsid w:val="00DE6693"/>
    <w:rsid w:val="00DF0387"/>
    <w:rsid w:val="00DF1AED"/>
    <w:rsid w:val="00E10E01"/>
    <w:rsid w:val="00E23D84"/>
    <w:rsid w:val="00E36BF6"/>
    <w:rsid w:val="00E36C86"/>
    <w:rsid w:val="00E3785C"/>
    <w:rsid w:val="00E45E44"/>
    <w:rsid w:val="00E72E8B"/>
    <w:rsid w:val="00E747FE"/>
    <w:rsid w:val="00E83CD3"/>
    <w:rsid w:val="00EB0E5B"/>
    <w:rsid w:val="00EB3759"/>
    <w:rsid w:val="00ED0143"/>
    <w:rsid w:val="00EE0CF3"/>
    <w:rsid w:val="00F118CB"/>
    <w:rsid w:val="00F17BE3"/>
    <w:rsid w:val="00F3795E"/>
    <w:rsid w:val="00F45F46"/>
    <w:rsid w:val="00F50BFB"/>
    <w:rsid w:val="00F51D1B"/>
    <w:rsid w:val="00F840A1"/>
    <w:rsid w:val="00F93A5A"/>
    <w:rsid w:val="00FA4642"/>
    <w:rsid w:val="00FA64D3"/>
    <w:rsid w:val="00FB38E4"/>
    <w:rsid w:val="00FD5456"/>
    <w:rsid w:val="00FD6490"/>
    <w:rsid w:val="00FD73C3"/>
    <w:rsid w:val="00FE1076"/>
    <w:rsid w:val="00FF3699"/>
    <w:rsid w:val="00FF6E1F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9CCBB-E511-4454-9FD9-F651A7FE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BRANDOLAN Bruno</dc:creator>
  <cp:keywords/>
  <dc:description/>
  <cp:lastModifiedBy>BRANDOLAN Bruno</cp:lastModifiedBy>
  <cp:revision>26</cp:revision>
  <cp:lastPrinted>2012-01-05T10:00:00Z</cp:lastPrinted>
  <dcterms:created xsi:type="dcterms:W3CDTF">2011-12-07T15:18:00Z</dcterms:created>
  <dcterms:modified xsi:type="dcterms:W3CDTF">2012-03-12T20:49:00Z</dcterms:modified>
</cp:coreProperties>
</file>