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E294" w14:textId="77777777" w:rsidR="00712301" w:rsidRPr="00C82C55" w:rsidRDefault="000C607F" w:rsidP="00D014A9">
      <w:pPr>
        <w:pStyle w:val="Titre1"/>
        <w:jc w:val="center"/>
        <w:rPr>
          <w:color w:val="000000" w:themeColor="text1"/>
        </w:rPr>
      </w:pPr>
      <w:r w:rsidRPr="00C82C55">
        <w:rPr>
          <w:color w:val="000000" w:themeColor="text1"/>
        </w:rPr>
        <w:t xml:space="preserve">Des ressources pour </w:t>
      </w:r>
      <w:r w:rsidRPr="00C82C55">
        <w:rPr>
          <w:b/>
          <w:color w:val="000000" w:themeColor="text1"/>
        </w:rPr>
        <w:t>« faire parler »</w:t>
      </w:r>
    </w:p>
    <w:p w14:paraId="63533F0D" w14:textId="77777777" w:rsidR="00142F4E" w:rsidRPr="00C82C55" w:rsidRDefault="00142F4E"/>
    <w:p w14:paraId="0BA6B629" w14:textId="77777777" w:rsidR="003177D2" w:rsidRPr="003177D2" w:rsidRDefault="00142F4E" w:rsidP="0031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  <w:sectPr w:rsidR="003177D2" w:rsidRPr="003177D2" w:rsidSect="00625498">
          <w:pgSz w:w="11906" w:h="16838"/>
          <w:pgMar w:top="568" w:right="1417" w:bottom="1135" w:left="1417" w:header="708" w:footer="708" w:gutter="0"/>
          <w:cols w:space="708"/>
          <w:docGrid w:linePitch="360"/>
        </w:sectPr>
      </w:pPr>
      <w:r w:rsidRPr="00AE1B64">
        <w:rPr>
          <w:b/>
          <w:color w:val="C00000"/>
          <w:sz w:val="28"/>
          <w:szCs w:val="28"/>
        </w:rPr>
        <w:t xml:space="preserve">1 </w:t>
      </w:r>
      <w:r w:rsidR="00AE1B64" w:rsidRPr="00AE1B64">
        <w:rPr>
          <w:b/>
          <w:i/>
          <w:color w:val="C00000"/>
          <w:sz w:val="28"/>
          <w:szCs w:val="28"/>
        </w:rPr>
        <w:t>« </w:t>
      </w:r>
      <w:r w:rsidR="003177D2">
        <w:rPr>
          <w:b/>
          <w:i/>
          <w:color w:val="C00000"/>
          <w:sz w:val="28"/>
          <w:szCs w:val="28"/>
        </w:rPr>
        <w:t>Coco le virus </w:t>
      </w:r>
      <w:proofErr w:type="gramStart"/>
      <w:r w:rsidR="003177D2">
        <w:rPr>
          <w:b/>
          <w:i/>
          <w:color w:val="C00000"/>
          <w:sz w:val="28"/>
          <w:szCs w:val="28"/>
        </w:rPr>
        <w:t>»</w:t>
      </w:r>
      <w:r w:rsidR="00C82C55">
        <w:rPr>
          <w:b/>
          <w:i/>
          <w:color w:val="C00000"/>
          <w:sz w:val="28"/>
          <w:szCs w:val="28"/>
        </w:rPr>
        <w:t xml:space="preserve"> ,</w:t>
      </w:r>
      <w:proofErr w:type="gramEnd"/>
      <w:r w:rsidR="00C82C55">
        <w:rPr>
          <w:b/>
          <w:i/>
          <w:color w:val="C00000"/>
          <w:sz w:val="28"/>
          <w:szCs w:val="28"/>
        </w:rPr>
        <w:t xml:space="preserve"> bande dessinée</w:t>
      </w:r>
    </w:p>
    <w:p w14:paraId="15A6ED9B" w14:textId="77777777" w:rsidR="00C82C55" w:rsidRDefault="00C82C55" w:rsidP="00153543">
      <w:pPr>
        <w:pStyle w:val="Sansinterligne"/>
      </w:pPr>
    </w:p>
    <w:p w14:paraId="3FF61B51" w14:textId="77777777" w:rsidR="00D014A9" w:rsidRPr="00F526A4" w:rsidRDefault="00F526A4" w:rsidP="00153543">
      <w:pPr>
        <w:pStyle w:val="Sansinterligne"/>
        <w:rPr>
          <w:b/>
        </w:rPr>
      </w:pPr>
      <w:r w:rsidRPr="00F526A4">
        <w:rPr>
          <w:b/>
        </w:rPr>
        <w:t xml:space="preserve">Cycle </w:t>
      </w:r>
      <w:r w:rsidR="00153543" w:rsidRPr="00F526A4">
        <w:rPr>
          <w:b/>
        </w:rPr>
        <w:t>2 et 3</w:t>
      </w:r>
    </w:p>
    <w:p w14:paraId="5F82BB41" w14:textId="77777777" w:rsidR="003177D2" w:rsidRDefault="005F1A19" w:rsidP="003177D2">
      <w:pPr>
        <w:pStyle w:val="Sansinterligne"/>
      </w:pPr>
      <w:hyperlink r:id="rId7" w:history="1">
        <w:r w:rsidR="003177D2" w:rsidRPr="003177D2">
          <w:rPr>
            <w:rStyle w:val="Lienhypertexte"/>
          </w:rPr>
          <w:t>https://www.cocovirus.net/pdf</w:t>
        </w:r>
      </w:hyperlink>
    </w:p>
    <w:p w14:paraId="35569BBC" w14:textId="77777777" w:rsidR="003177D2" w:rsidRDefault="003177D2" w:rsidP="00153543">
      <w:pPr>
        <w:pStyle w:val="Sansinterligne"/>
      </w:pPr>
    </w:p>
    <w:p w14:paraId="56A13D15" w14:textId="77777777" w:rsidR="003177D2" w:rsidRDefault="003177D2" w:rsidP="00153543">
      <w:pPr>
        <w:pStyle w:val="Sansinterligne"/>
      </w:pPr>
      <w:r>
        <w:rPr>
          <w:noProof/>
          <w:lang w:eastAsia="fr-FR"/>
        </w:rPr>
        <w:drawing>
          <wp:inline distT="0" distB="0" distL="0" distR="0" wp14:anchorId="5ADE3C60" wp14:editId="1ABF1588">
            <wp:extent cx="1979295" cy="762000"/>
            <wp:effectExtent l="0" t="0" r="190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772" t="15248" r="38375" b="74586"/>
                    <a:stretch/>
                  </pic:blipFill>
                  <pic:spPr bwMode="auto">
                    <a:xfrm>
                      <a:off x="0" y="0"/>
                      <a:ext cx="2115906" cy="814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13AE8" w14:textId="77777777" w:rsidR="00153543" w:rsidRDefault="00153543" w:rsidP="00153543">
      <w:pPr>
        <w:pStyle w:val="Sansinterligne"/>
      </w:pPr>
    </w:p>
    <w:p w14:paraId="642D7573" w14:textId="77777777" w:rsidR="003177D2" w:rsidRDefault="003177D2">
      <w:pPr>
        <w:sectPr w:rsidR="003177D2" w:rsidSect="003177D2">
          <w:type w:val="continuous"/>
          <w:pgSz w:w="11906" w:h="16838"/>
          <w:pgMar w:top="851" w:right="1417" w:bottom="1135" w:left="1417" w:header="708" w:footer="708" w:gutter="0"/>
          <w:cols w:num="2" w:space="708"/>
          <w:docGrid w:linePitch="360"/>
        </w:sectPr>
      </w:pPr>
    </w:p>
    <w:p w14:paraId="3EFFAC33" w14:textId="77777777" w:rsidR="000C607F" w:rsidRDefault="000C607F" w:rsidP="000C607F">
      <w:pPr>
        <w:pStyle w:val="Sansinterligne"/>
      </w:pPr>
      <w:r>
        <w:t>Une trentaine de courtes BD qui permettent d’expliquer simplement ce qui se passe dans le monde actuellement.</w:t>
      </w:r>
    </w:p>
    <w:p w14:paraId="717DEED3" w14:textId="77777777" w:rsidR="00153543" w:rsidRDefault="00994C48" w:rsidP="000C607F">
      <w:r>
        <w:t xml:space="preserve">Proposition : </w:t>
      </w:r>
      <w:r w:rsidR="000C607F">
        <w:t>faire parler/faire écrire à partir des des</w:t>
      </w:r>
      <w:r>
        <w:t>sins,</w:t>
      </w:r>
      <w:r w:rsidR="000C607F">
        <w:t xml:space="preserve"> créer sa propre planche pour raconter son confinement.</w:t>
      </w:r>
      <w:r w:rsidR="00142F4E">
        <w:t xml:space="preserve"> </w:t>
      </w:r>
    </w:p>
    <w:p w14:paraId="07400DBE" w14:textId="77777777" w:rsidR="00A5505D" w:rsidRDefault="00A5505D" w:rsidP="000C607F"/>
    <w:p w14:paraId="3F5BD384" w14:textId="77777777" w:rsidR="009C6A9F" w:rsidRPr="00C82C55" w:rsidRDefault="00153543" w:rsidP="00C8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  <w:sectPr w:rsidR="009C6A9F" w:rsidRPr="00C82C55" w:rsidSect="003177D2">
          <w:type w:val="continuous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  <w:r w:rsidRPr="00AE1B64">
        <w:rPr>
          <w:b/>
          <w:color w:val="C00000"/>
          <w:sz w:val="28"/>
          <w:szCs w:val="28"/>
        </w:rPr>
        <w:t xml:space="preserve">2 </w:t>
      </w:r>
      <w:r w:rsidR="009C6A9F">
        <w:rPr>
          <w:b/>
          <w:color w:val="C00000"/>
          <w:sz w:val="28"/>
          <w:szCs w:val="28"/>
        </w:rPr>
        <w:t>« Coronavirus, les enfants à la maison »</w:t>
      </w:r>
      <w:r w:rsidR="00C82C55">
        <w:rPr>
          <w:b/>
          <w:color w:val="C00000"/>
          <w:sz w:val="28"/>
          <w:szCs w:val="28"/>
        </w:rPr>
        <w:t>, album en ligne</w:t>
      </w:r>
    </w:p>
    <w:p w14:paraId="40CE5036" w14:textId="77777777" w:rsidR="000034E0" w:rsidRDefault="000034E0" w:rsidP="00D014A9">
      <w:pPr>
        <w:pStyle w:val="Sansinterligne"/>
      </w:pPr>
    </w:p>
    <w:p w14:paraId="45E7F89D" w14:textId="77777777" w:rsidR="00D014A9" w:rsidRPr="00F526A4" w:rsidRDefault="000C607F" w:rsidP="00D014A9">
      <w:pPr>
        <w:pStyle w:val="Sansinterligne"/>
        <w:rPr>
          <w:b/>
        </w:rPr>
      </w:pPr>
      <w:r w:rsidRPr="00F526A4">
        <w:rPr>
          <w:b/>
        </w:rPr>
        <w:t>Cycle 1 et 2</w:t>
      </w:r>
    </w:p>
    <w:p w14:paraId="6F39866F" w14:textId="77777777" w:rsidR="00D014A9" w:rsidRPr="00F526A4" w:rsidRDefault="00D014A9" w:rsidP="00D014A9">
      <w:pPr>
        <w:pStyle w:val="Sansinterligne"/>
        <w:rPr>
          <w:b/>
        </w:rPr>
      </w:pPr>
    </w:p>
    <w:p w14:paraId="0CE743A4" w14:textId="77777777" w:rsidR="00D014A9" w:rsidRDefault="00D014A9" w:rsidP="00D014A9">
      <w:pPr>
        <w:pStyle w:val="Sansinterligne"/>
      </w:pPr>
      <w:r>
        <w:t>Cette histoire relate la vie quotidienne de Caroline pendant le confinement et permettra facilement aux jeunes enfants de faire le parallèle avec leur propre expérience.</w:t>
      </w:r>
    </w:p>
    <w:p w14:paraId="1F1AB309" w14:textId="77777777" w:rsidR="009C6A9F" w:rsidRDefault="00081C9B" w:rsidP="00D014A9">
      <w:pPr>
        <w:pStyle w:val="Sansinterligne"/>
      </w:pPr>
      <w:r w:rsidRPr="000C607F">
        <w:tab/>
      </w:r>
    </w:p>
    <w:p w14:paraId="5E532C8C" w14:textId="77777777" w:rsidR="00153543" w:rsidRPr="000C607F" w:rsidRDefault="00081C9B" w:rsidP="00D014A9">
      <w:pPr>
        <w:pStyle w:val="Sansinterligne"/>
      </w:pPr>
      <w:r w:rsidRPr="000C607F">
        <w:tab/>
      </w:r>
    </w:p>
    <w:p w14:paraId="37E0CD41" w14:textId="77777777" w:rsidR="00AE1B64" w:rsidRDefault="009C6A9F" w:rsidP="00D014A9">
      <w:pPr>
        <w:pStyle w:val="Sansinterligne"/>
        <w:rPr>
          <w:noProof/>
          <w:lang w:eastAsia="fr-FR"/>
        </w:rPr>
      </w:pPr>
      <w:r w:rsidRPr="009C6A9F">
        <w:rPr>
          <w:noProof/>
          <w:lang w:eastAsia="fr-FR"/>
        </w:rPr>
        <w:t xml:space="preserve"> </w:t>
      </w:r>
    </w:p>
    <w:p w14:paraId="462EFAA6" w14:textId="77777777" w:rsidR="009C6A9F" w:rsidRDefault="009C6A9F" w:rsidP="00D014A9">
      <w:pPr>
        <w:pStyle w:val="Sansinterligne"/>
      </w:pPr>
      <w:r>
        <w:rPr>
          <w:noProof/>
          <w:lang w:eastAsia="fr-FR"/>
        </w:rPr>
        <w:drawing>
          <wp:inline distT="0" distB="0" distL="0" distR="0" wp14:anchorId="2FA9B00A" wp14:editId="1BD33ADD">
            <wp:extent cx="1173480" cy="1302434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3227" t="13639" r="24736" b="62611"/>
                    <a:stretch/>
                  </pic:blipFill>
                  <pic:spPr bwMode="auto">
                    <a:xfrm>
                      <a:off x="0" y="0"/>
                      <a:ext cx="1185097" cy="131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28973" w14:textId="77777777" w:rsidR="009C6A9F" w:rsidRDefault="009C6A9F" w:rsidP="00153543">
      <w:pPr>
        <w:pStyle w:val="Sansinterligne"/>
        <w:sectPr w:rsidR="009C6A9F" w:rsidSect="009C6A9F">
          <w:type w:val="continuous"/>
          <w:pgSz w:w="11906" w:h="16838"/>
          <w:pgMar w:top="851" w:right="1417" w:bottom="1135" w:left="1417" w:header="708" w:footer="708" w:gutter="0"/>
          <w:cols w:num="2" w:space="708"/>
          <w:docGrid w:linePitch="360"/>
        </w:sectPr>
      </w:pPr>
    </w:p>
    <w:p w14:paraId="606FBDC4" w14:textId="77777777" w:rsidR="009C6A9F" w:rsidRDefault="00343494" w:rsidP="00153543">
      <w:pPr>
        <w:pStyle w:val="Sansinterligne"/>
      </w:pPr>
      <w:r>
        <w:t xml:space="preserve">Proposition : après la lecture de chaque page, demander à l’enfant comment il a vécu lui-même cet </w:t>
      </w:r>
      <w:r w:rsidR="00A5505D">
        <w:t>aspect du confinement. Un cahier multimédia a été créé à cet effet.</w:t>
      </w:r>
    </w:p>
    <w:p w14:paraId="39D002DD" w14:textId="77777777" w:rsidR="009C6A9F" w:rsidRDefault="009C6A9F" w:rsidP="00153543">
      <w:pPr>
        <w:pStyle w:val="Sansinterligne"/>
      </w:pPr>
    </w:p>
    <w:p w14:paraId="7C0A9905" w14:textId="77777777" w:rsidR="00153543" w:rsidRDefault="00153543" w:rsidP="00153543">
      <w:pPr>
        <w:pStyle w:val="Sansinterligne"/>
      </w:pPr>
      <w:r>
        <w:t xml:space="preserve">Lien </w:t>
      </w:r>
      <w:r w:rsidR="00A5505D">
        <w:t xml:space="preserve">avec le cahier multimédia </w:t>
      </w:r>
      <w:r w:rsidR="00343494">
        <w:t>pour l’activité :</w:t>
      </w:r>
    </w:p>
    <w:p w14:paraId="3D9D529F" w14:textId="77777777" w:rsidR="00153543" w:rsidRDefault="005F1A19" w:rsidP="00153543">
      <w:pPr>
        <w:pStyle w:val="Sansinterligne"/>
      </w:pPr>
      <w:hyperlink r:id="rId10" w:history="1">
        <w:r w:rsidR="00343494" w:rsidRPr="0049439D">
          <w:rPr>
            <w:rStyle w:val="Lienhypertexte"/>
          </w:rPr>
          <w:t>https://library.opendigitaleducation.com/document/9cc91bb5-2b79-4588-9dac-1e2b2ec7eb35?platformURL=ecole.entsomme.fr</w:t>
        </w:r>
      </w:hyperlink>
      <w:r w:rsidR="00153543">
        <w:t xml:space="preserve"> </w:t>
      </w:r>
    </w:p>
    <w:p w14:paraId="577776B3" w14:textId="77777777" w:rsidR="005E088D" w:rsidRDefault="005E088D" w:rsidP="00153543"/>
    <w:p w14:paraId="1D11A22C" w14:textId="77777777" w:rsidR="00A40FF9" w:rsidRPr="00AE1B64" w:rsidRDefault="00B54858" w:rsidP="00AE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AE1B64">
        <w:rPr>
          <w:b/>
          <w:color w:val="C00000"/>
          <w:sz w:val="28"/>
          <w:szCs w:val="28"/>
        </w:rPr>
        <w:t>3</w:t>
      </w:r>
      <w:r w:rsidR="0098709C" w:rsidRPr="00AE1B64">
        <w:rPr>
          <w:b/>
          <w:color w:val="C00000"/>
          <w:sz w:val="28"/>
          <w:szCs w:val="28"/>
        </w:rPr>
        <w:t xml:space="preserve"> </w:t>
      </w:r>
      <w:r w:rsidR="00F05E21">
        <w:rPr>
          <w:b/>
          <w:color w:val="C00000"/>
          <w:sz w:val="28"/>
          <w:szCs w:val="28"/>
        </w:rPr>
        <w:t>L’atelier philo</w:t>
      </w:r>
    </w:p>
    <w:p w14:paraId="4887301A" w14:textId="77777777" w:rsidR="00F05E21" w:rsidRDefault="00F05E21" w:rsidP="0098709C">
      <w:pPr>
        <w:pStyle w:val="Sansinterligne"/>
      </w:pPr>
    </w:p>
    <w:p w14:paraId="054D1F2E" w14:textId="77777777" w:rsidR="00F05E21" w:rsidRPr="00F526A4" w:rsidRDefault="001C5062" w:rsidP="0098709C">
      <w:pPr>
        <w:pStyle w:val="Sansinterligne"/>
        <w:rPr>
          <w:b/>
        </w:rPr>
      </w:pPr>
      <w:r w:rsidRPr="00F526A4">
        <w:rPr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185F1DA" wp14:editId="0A8DEF16">
            <wp:simplePos x="0" y="0"/>
            <wp:positionH relativeFrom="margin">
              <wp:posOffset>5043805</wp:posOffset>
            </wp:positionH>
            <wp:positionV relativeFrom="paragraph">
              <wp:posOffset>112395</wp:posOffset>
            </wp:positionV>
            <wp:extent cx="874395" cy="1165860"/>
            <wp:effectExtent l="0" t="0" r="1905" b="0"/>
            <wp:wrapSquare wrapText="bothSides"/>
            <wp:docPr id="50" name="Image 50" descr="Ce n'est qu'un début - film 2010 - AlloC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e n'est qu'un début - film 2010 - AlloCi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A4">
        <w:rPr>
          <w:b/>
        </w:rPr>
        <w:t xml:space="preserve">Cycle 1, 2 et </w:t>
      </w:r>
      <w:r w:rsidR="00F05E21" w:rsidRPr="00F526A4">
        <w:rPr>
          <w:b/>
        </w:rPr>
        <w:t>3</w:t>
      </w:r>
    </w:p>
    <w:p w14:paraId="7AB1D0FE" w14:textId="77777777" w:rsidR="001C5062" w:rsidRDefault="001C5062" w:rsidP="0098709C">
      <w:pPr>
        <w:pStyle w:val="Sansinterligne"/>
      </w:pPr>
      <w:r>
        <w:t>Méthodologie et exemples sur :</w:t>
      </w:r>
    </w:p>
    <w:p w14:paraId="12ABA3B3" w14:textId="77777777" w:rsidR="001C5062" w:rsidRDefault="005F1A19" w:rsidP="0098709C">
      <w:pPr>
        <w:pStyle w:val="Sansinterligne"/>
      </w:pPr>
      <w:hyperlink r:id="rId12" w:history="1">
        <w:r w:rsidR="001C5062" w:rsidRPr="0049439D">
          <w:rPr>
            <w:rStyle w:val="Lienhypertexte"/>
          </w:rPr>
          <w:t>http://www.occe.coop/~ad80/spip.php?rubrique75</w:t>
        </w:r>
      </w:hyperlink>
    </w:p>
    <w:p w14:paraId="5DB3D494" w14:textId="77777777" w:rsidR="00F05E21" w:rsidRDefault="00F05E21" w:rsidP="0098709C">
      <w:pPr>
        <w:pStyle w:val="Sansinterligne"/>
      </w:pPr>
    </w:p>
    <w:p w14:paraId="4BE03592" w14:textId="78F639F7" w:rsidR="00F05E21" w:rsidRDefault="00F05E21" w:rsidP="0098709C">
      <w:pPr>
        <w:pStyle w:val="Sansinterligne"/>
      </w:pPr>
      <w:r>
        <w:t>A l’école primaire, l’atelier philosophique est une invitation à dépasser</w:t>
      </w:r>
      <w:r w:rsidR="00625498">
        <w:t xml:space="preserve"> </w:t>
      </w:r>
      <w:r>
        <w:t xml:space="preserve">la simple opinion, à interroger les évidences et construire ses idées dans l’échange avec les autres. </w:t>
      </w:r>
    </w:p>
    <w:p w14:paraId="737409A9" w14:textId="77777777" w:rsidR="00F05E21" w:rsidRDefault="00F05E21" w:rsidP="0098709C">
      <w:pPr>
        <w:pStyle w:val="Sansinterligne"/>
      </w:pPr>
    </w:p>
    <w:p w14:paraId="45A3A09D" w14:textId="4CCC91E9" w:rsidR="00F05E21" w:rsidRDefault="00994C48" w:rsidP="0098709C">
      <w:pPr>
        <w:pStyle w:val="Sansinterligne"/>
      </w:pPr>
      <w:r>
        <w:t>Proposition : dans le cadre de l’atelier philo, aborder des</w:t>
      </w:r>
      <w:r w:rsidR="00F05E21">
        <w:t xml:space="preserve"> questions émanant des préoccupations croisées des participants</w:t>
      </w:r>
      <w:r w:rsidR="00D014A9">
        <w:t xml:space="preserve"> </w:t>
      </w:r>
      <w:r w:rsidR="000034E0">
        <w:t>sur la période vécue</w:t>
      </w:r>
      <w:r w:rsidR="00625498">
        <w:t xml:space="preserve"> </w:t>
      </w:r>
      <w:r w:rsidR="001C5062">
        <w:t>: la peur c’est quoi ? c’est quoi être courageux ? L’école ça sert à quoi ? Est-ce difficile d’être seul ? Avons-nous besoin des autres ?</w:t>
      </w:r>
      <w:r w:rsidR="00D014A9">
        <w:t>...</w:t>
      </w:r>
    </w:p>
    <w:p w14:paraId="4710A14A" w14:textId="77777777" w:rsidR="00625498" w:rsidRDefault="00625498" w:rsidP="0098709C">
      <w:pPr>
        <w:pStyle w:val="Sansinterligne"/>
      </w:pPr>
    </w:p>
    <w:p w14:paraId="6F3C93FC" w14:textId="1987390F" w:rsidR="00625498" w:rsidRPr="00625498" w:rsidRDefault="00625498" w:rsidP="0062549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aller plus loin, on pourra utilement</w:t>
      </w:r>
      <w:r w:rsidRPr="00625498">
        <w:rPr>
          <w:rFonts w:asciiTheme="minorHAnsi" w:hAnsiTheme="minorHAnsi" w:cstheme="minorHAnsi"/>
          <w:sz w:val="22"/>
          <w:szCs w:val="22"/>
        </w:rPr>
        <w:t xml:space="preserve"> se référer au gouters philos </w:t>
      </w:r>
      <w:r>
        <w:rPr>
          <w:rFonts w:asciiTheme="minorHAnsi" w:hAnsiTheme="minorHAnsi" w:cstheme="minorHAnsi"/>
          <w:sz w:val="22"/>
          <w:szCs w:val="22"/>
        </w:rPr>
        <w:t xml:space="preserve">et à leurs publications, textes ou vidéos, accessibles sur le site : </w:t>
      </w:r>
      <w:hyperlink r:id="rId13" w:history="1">
        <w:r w:rsidRPr="00625498">
          <w:rPr>
            <w:rStyle w:val="Lienhypertexte"/>
            <w:rFonts w:asciiTheme="minorHAnsi" w:hAnsiTheme="minorHAnsi" w:cstheme="minorHAnsi"/>
            <w:sz w:val="22"/>
            <w:szCs w:val="22"/>
          </w:rPr>
          <w:t>https://www.editionsmila</w:t>
        </w:r>
        <w:r w:rsidRPr="00625498">
          <w:rPr>
            <w:rStyle w:val="Lienhypertexte"/>
            <w:rFonts w:asciiTheme="minorHAnsi" w:hAnsiTheme="minorHAnsi" w:cstheme="minorHAnsi"/>
            <w:sz w:val="22"/>
            <w:szCs w:val="22"/>
          </w:rPr>
          <w:t>n</w:t>
        </w:r>
        <w:r w:rsidRPr="00625498">
          <w:rPr>
            <w:rStyle w:val="Lienhypertexte"/>
            <w:rFonts w:asciiTheme="minorHAnsi" w:hAnsiTheme="minorHAnsi" w:cstheme="minorHAnsi"/>
            <w:sz w:val="22"/>
            <w:szCs w:val="22"/>
          </w:rPr>
          <w:t>.com/gouters-philo</w:t>
        </w:r>
      </w:hyperlink>
    </w:p>
    <w:p w14:paraId="5096F405" w14:textId="77777777" w:rsidR="00625498" w:rsidRDefault="00625498" w:rsidP="0098709C">
      <w:pPr>
        <w:pStyle w:val="Sansinterligne"/>
      </w:pPr>
    </w:p>
    <w:p w14:paraId="50BC177F" w14:textId="77777777" w:rsidR="00656767" w:rsidRDefault="00656767" w:rsidP="00656767">
      <w:pPr>
        <w:pStyle w:val="Sansinterligne"/>
      </w:pPr>
    </w:p>
    <w:sectPr w:rsidR="00656767" w:rsidSect="003177D2">
      <w:type w:val="continuous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B057" w14:textId="77777777" w:rsidR="005F1A19" w:rsidRDefault="005F1A19" w:rsidP="00CB5E2D">
      <w:pPr>
        <w:spacing w:after="0" w:line="240" w:lineRule="auto"/>
      </w:pPr>
      <w:r>
        <w:separator/>
      </w:r>
    </w:p>
  </w:endnote>
  <w:endnote w:type="continuationSeparator" w:id="0">
    <w:p w14:paraId="42340433" w14:textId="77777777" w:rsidR="005F1A19" w:rsidRDefault="005F1A19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AB9C" w14:textId="77777777" w:rsidR="005F1A19" w:rsidRDefault="005F1A19" w:rsidP="00CB5E2D">
      <w:pPr>
        <w:spacing w:after="0" w:line="240" w:lineRule="auto"/>
      </w:pPr>
      <w:r>
        <w:separator/>
      </w:r>
    </w:p>
  </w:footnote>
  <w:footnote w:type="continuationSeparator" w:id="0">
    <w:p w14:paraId="5D799FDB" w14:textId="77777777" w:rsidR="005F1A19" w:rsidRDefault="005F1A19" w:rsidP="00CB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495C"/>
    <w:multiLevelType w:val="hybridMultilevel"/>
    <w:tmpl w:val="02BC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4E"/>
    <w:rsid w:val="000034E0"/>
    <w:rsid w:val="00081C9B"/>
    <w:rsid w:val="000C607F"/>
    <w:rsid w:val="00142F4E"/>
    <w:rsid w:val="00153543"/>
    <w:rsid w:val="001C21A2"/>
    <w:rsid w:val="001C5062"/>
    <w:rsid w:val="003177D2"/>
    <w:rsid w:val="00343494"/>
    <w:rsid w:val="003E0D43"/>
    <w:rsid w:val="003F13F2"/>
    <w:rsid w:val="004314F6"/>
    <w:rsid w:val="005A242C"/>
    <w:rsid w:val="005E088D"/>
    <w:rsid w:val="005F1A19"/>
    <w:rsid w:val="00625498"/>
    <w:rsid w:val="00656767"/>
    <w:rsid w:val="00712301"/>
    <w:rsid w:val="00784460"/>
    <w:rsid w:val="007D41B6"/>
    <w:rsid w:val="00884CF2"/>
    <w:rsid w:val="008F1FE8"/>
    <w:rsid w:val="0098709C"/>
    <w:rsid w:val="00994C48"/>
    <w:rsid w:val="009C6A9F"/>
    <w:rsid w:val="00A14314"/>
    <w:rsid w:val="00A40FF9"/>
    <w:rsid w:val="00A5505D"/>
    <w:rsid w:val="00AE1B64"/>
    <w:rsid w:val="00B54858"/>
    <w:rsid w:val="00C46EA8"/>
    <w:rsid w:val="00C77903"/>
    <w:rsid w:val="00C82C55"/>
    <w:rsid w:val="00CB5E2D"/>
    <w:rsid w:val="00CD4E8A"/>
    <w:rsid w:val="00D014A9"/>
    <w:rsid w:val="00D74F26"/>
    <w:rsid w:val="00F05E21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BBD"/>
  <w15:chartTrackingRefBased/>
  <w15:docId w15:val="{82D655A7-4AC6-40D0-8B40-EA7F973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5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F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354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5354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B5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B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E2D"/>
  </w:style>
  <w:style w:type="paragraph" w:styleId="Pieddepage">
    <w:name w:val="footer"/>
    <w:basedOn w:val="Normal"/>
    <w:link w:val="PieddepageCar"/>
    <w:uiPriority w:val="99"/>
    <w:unhideWhenUsed/>
    <w:rsid w:val="00CB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E2D"/>
  </w:style>
  <w:style w:type="character" w:styleId="Lienhypertextesuivivisit">
    <w:name w:val="FollowedHyperlink"/>
    <w:basedOn w:val="Policepardfaut"/>
    <w:uiPriority w:val="99"/>
    <w:semiHidden/>
    <w:unhideWhenUsed/>
    <w:rsid w:val="003434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itionsmilan.com/gouters-phi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covirus.net/pdf" TargetMode="External"/><Relationship Id="rId12" Type="http://schemas.openxmlformats.org/officeDocument/2006/relationships/hyperlink" Target="http://www.occe.coop/~ad80/spip.php?rubrique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ary.opendigitaleducation.com/document/9cc91bb5-2b79-4588-9dac-1e2b2ec7eb35?platformURL=ecole.entsomm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</dc:creator>
  <cp:keywords/>
  <dc:description/>
  <cp:lastModifiedBy>ERIC</cp:lastModifiedBy>
  <cp:revision>7</cp:revision>
  <cp:lastPrinted>2020-04-30T17:48:00Z</cp:lastPrinted>
  <dcterms:created xsi:type="dcterms:W3CDTF">2020-05-01T15:13:00Z</dcterms:created>
  <dcterms:modified xsi:type="dcterms:W3CDTF">2020-05-02T09:39:00Z</dcterms:modified>
</cp:coreProperties>
</file>