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4" w:rsidRPr="00D91B42" w:rsidRDefault="00780E1D" w:rsidP="00E54243">
      <w:pPr>
        <w:ind w:left="-426"/>
        <w:jc w:val="center"/>
        <w:rPr>
          <w:b/>
          <w:sz w:val="18"/>
          <w:szCs w:val="18"/>
        </w:rPr>
      </w:pPr>
      <w:r w:rsidRPr="00D91B42">
        <w:rPr>
          <w:b/>
          <w:sz w:val="18"/>
          <w:szCs w:val="18"/>
          <w:u w:val="single"/>
        </w:rPr>
        <w:t>Sujet </w:t>
      </w:r>
      <w:r w:rsidRPr="00D91B42">
        <w:rPr>
          <w:b/>
          <w:sz w:val="18"/>
          <w:szCs w:val="18"/>
        </w:rPr>
        <w:t>: Le retard de développement du Burkina Faso</w:t>
      </w:r>
    </w:p>
    <w:p w:rsidR="00E54243" w:rsidRPr="00D91B42" w:rsidRDefault="00E54243" w:rsidP="00E54243">
      <w:pPr>
        <w:ind w:left="-426"/>
        <w:jc w:val="center"/>
        <w:rPr>
          <w:sz w:val="18"/>
          <w:szCs w:val="18"/>
        </w:rPr>
      </w:pPr>
    </w:p>
    <w:p w:rsidR="00E54243" w:rsidRPr="00D91B42" w:rsidRDefault="00E54243" w:rsidP="00D91B42">
      <w:pPr>
        <w:numPr>
          <w:ilvl w:val="0"/>
          <w:numId w:val="1"/>
        </w:numPr>
        <w:rPr>
          <w:sz w:val="18"/>
          <w:szCs w:val="18"/>
        </w:rPr>
      </w:pPr>
      <w:r w:rsidRPr="00D91B42">
        <w:rPr>
          <w:sz w:val="18"/>
          <w:szCs w:val="18"/>
        </w:rPr>
        <w:t xml:space="preserve">Tu introduiras ton travail avec une phrase qui situe le Burkina Faso dans le monde et tu le concluras en rappelant comment on appelle ce type de pays. </w:t>
      </w:r>
    </w:p>
    <w:p w:rsidR="00103524" w:rsidRPr="00D91B42" w:rsidRDefault="004856E2" w:rsidP="00D91B42">
      <w:pPr>
        <w:numPr>
          <w:ilvl w:val="0"/>
          <w:numId w:val="1"/>
        </w:numPr>
        <w:rPr>
          <w:sz w:val="18"/>
          <w:szCs w:val="18"/>
        </w:rPr>
      </w:pPr>
      <w:r w:rsidRPr="00D91B42">
        <w:rPr>
          <w:sz w:val="18"/>
          <w:szCs w:val="18"/>
        </w:rPr>
        <w:t>Tu rédigeras</w:t>
      </w:r>
      <w:r w:rsidR="00780E1D" w:rsidRPr="00D91B42">
        <w:rPr>
          <w:sz w:val="18"/>
          <w:szCs w:val="18"/>
        </w:rPr>
        <w:t xml:space="preserve"> un paragraphe </w:t>
      </w:r>
      <w:r w:rsidR="00103524" w:rsidRPr="00D91B42">
        <w:rPr>
          <w:sz w:val="18"/>
          <w:szCs w:val="18"/>
        </w:rPr>
        <w:t>organisé en trois parties :</w:t>
      </w:r>
    </w:p>
    <w:p w:rsidR="00103524" w:rsidRPr="00D91B42" w:rsidRDefault="00103524" w:rsidP="00D91B42">
      <w:pPr>
        <w:ind w:left="851"/>
        <w:rPr>
          <w:sz w:val="18"/>
          <w:szCs w:val="18"/>
        </w:rPr>
      </w:pPr>
      <w:r w:rsidRPr="00D91B42">
        <w:rPr>
          <w:sz w:val="18"/>
          <w:szCs w:val="18"/>
        </w:rPr>
        <w:t xml:space="preserve">- dans un premier temps </w:t>
      </w:r>
      <w:r w:rsidR="004856E2" w:rsidRPr="00D91B42">
        <w:rPr>
          <w:sz w:val="18"/>
          <w:szCs w:val="18"/>
        </w:rPr>
        <w:t>tu décriras</w:t>
      </w:r>
      <w:r w:rsidRPr="00D91B42">
        <w:rPr>
          <w:sz w:val="18"/>
          <w:szCs w:val="18"/>
        </w:rPr>
        <w:t xml:space="preserve"> les signes de pauvreté d</w:t>
      </w:r>
      <w:r w:rsidR="00780E1D" w:rsidRPr="00D91B42">
        <w:rPr>
          <w:sz w:val="18"/>
          <w:szCs w:val="18"/>
        </w:rPr>
        <w:t xml:space="preserve">u Burkina Faso ; </w:t>
      </w:r>
    </w:p>
    <w:p w:rsidR="00103524" w:rsidRPr="00D91B42" w:rsidRDefault="00103524" w:rsidP="00D91B42">
      <w:pPr>
        <w:ind w:left="851"/>
        <w:rPr>
          <w:sz w:val="18"/>
          <w:szCs w:val="18"/>
        </w:rPr>
      </w:pPr>
      <w:r w:rsidRPr="00D91B42">
        <w:rPr>
          <w:sz w:val="18"/>
          <w:szCs w:val="18"/>
        </w:rPr>
        <w:t xml:space="preserve">- dans un second temps </w:t>
      </w:r>
      <w:r w:rsidR="004856E2" w:rsidRPr="00D91B42">
        <w:rPr>
          <w:sz w:val="18"/>
          <w:szCs w:val="18"/>
        </w:rPr>
        <w:t>tu relèveras</w:t>
      </w:r>
      <w:r w:rsidR="00780E1D" w:rsidRPr="00D91B42">
        <w:rPr>
          <w:sz w:val="18"/>
          <w:szCs w:val="18"/>
        </w:rPr>
        <w:t xml:space="preserve"> </w:t>
      </w:r>
      <w:r w:rsidRPr="00D91B42">
        <w:rPr>
          <w:sz w:val="18"/>
          <w:szCs w:val="18"/>
        </w:rPr>
        <w:t>les raisons qui expliquent ces difficultés ;</w:t>
      </w:r>
    </w:p>
    <w:p w:rsidR="00103524" w:rsidRPr="00D91B42" w:rsidRDefault="00103524" w:rsidP="00D91B42">
      <w:pPr>
        <w:ind w:left="851"/>
        <w:rPr>
          <w:sz w:val="18"/>
          <w:szCs w:val="18"/>
        </w:rPr>
      </w:pPr>
      <w:r w:rsidRPr="00D91B42">
        <w:rPr>
          <w:sz w:val="18"/>
          <w:szCs w:val="18"/>
        </w:rPr>
        <w:t xml:space="preserve">- </w:t>
      </w:r>
      <w:r w:rsidR="004856E2" w:rsidRPr="00D91B42">
        <w:rPr>
          <w:sz w:val="18"/>
          <w:szCs w:val="18"/>
        </w:rPr>
        <w:t>tu termineras</w:t>
      </w:r>
      <w:r w:rsidRPr="00D91B42">
        <w:rPr>
          <w:sz w:val="18"/>
          <w:szCs w:val="18"/>
        </w:rPr>
        <w:t xml:space="preserve"> en indiquant </w:t>
      </w:r>
      <w:r w:rsidR="00780E1D" w:rsidRPr="00D91B42">
        <w:rPr>
          <w:sz w:val="18"/>
          <w:szCs w:val="18"/>
        </w:rPr>
        <w:t>quelles politiques peuvent aider à son développement.</w:t>
      </w:r>
    </w:p>
    <w:p w:rsidR="00E54243" w:rsidRPr="00D91B42" w:rsidRDefault="00E54243" w:rsidP="00D91B42">
      <w:pPr>
        <w:ind w:left="-426"/>
        <w:rPr>
          <w:sz w:val="18"/>
          <w:szCs w:val="18"/>
        </w:rPr>
      </w:pPr>
    </w:p>
    <w:p w:rsidR="00103524" w:rsidRPr="00D91B42" w:rsidRDefault="00103524" w:rsidP="00D91B42">
      <w:pPr>
        <w:ind w:left="-426"/>
        <w:rPr>
          <w:sz w:val="18"/>
          <w:szCs w:val="18"/>
        </w:rPr>
      </w:pPr>
      <w:r w:rsidRPr="00D91B42">
        <w:rPr>
          <w:sz w:val="18"/>
          <w:szCs w:val="18"/>
          <w:u w:val="single"/>
        </w:rPr>
        <w:t>Aide à la rédaction</w:t>
      </w:r>
      <w:r w:rsidRPr="00D91B42">
        <w:rPr>
          <w:sz w:val="18"/>
          <w:szCs w:val="18"/>
        </w:rPr>
        <w:t> : utilisez les trois cartes réalisées en classe !</w:t>
      </w:r>
    </w:p>
    <w:p w:rsidR="00103524" w:rsidRPr="00D91B42" w:rsidRDefault="00103524" w:rsidP="00D91B42">
      <w:pPr>
        <w:ind w:left="-426"/>
        <w:rPr>
          <w:sz w:val="18"/>
          <w:szCs w:val="18"/>
        </w:rPr>
      </w:pPr>
      <w:r w:rsidRPr="00D91B42">
        <w:rPr>
          <w:sz w:val="18"/>
          <w:szCs w:val="18"/>
        </w:rPr>
        <w:t>1. Classez les trois cartes dans l’ordre indiqué par le sujet (écriture noire)</w:t>
      </w:r>
      <w:r w:rsidR="004856E2" w:rsidRPr="00D91B42">
        <w:rPr>
          <w:sz w:val="18"/>
          <w:szCs w:val="18"/>
        </w:rPr>
        <w:t>.</w:t>
      </w:r>
    </w:p>
    <w:p w:rsidR="00103524" w:rsidRPr="00D91B42" w:rsidRDefault="00103524" w:rsidP="00D91B42">
      <w:pPr>
        <w:ind w:left="-426"/>
        <w:rPr>
          <w:sz w:val="18"/>
          <w:szCs w:val="18"/>
        </w:rPr>
      </w:pPr>
      <w:r w:rsidRPr="00D91B42">
        <w:rPr>
          <w:sz w:val="18"/>
          <w:szCs w:val="18"/>
        </w:rPr>
        <w:t xml:space="preserve">2. </w:t>
      </w:r>
      <w:r w:rsidR="004856E2" w:rsidRPr="00D91B42">
        <w:rPr>
          <w:sz w:val="18"/>
          <w:szCs w:val="18"/>
        </w:rPr>
        <w:t xml:space="preserve">Recense les thèmes à développer dans chaque partie (écriture </w:t>
      </w:r>
      <w:r w:rsidR="00545F3A">
        <w:rPr>
          <w:sz w:val="18"/>
          <w:szCs w:val="18"/>
        </w:rPr>
        <w:t>bleue</w:t>
      </w:r>
      <w:r w:rsidR="004856E2" w:rsidRPr="00D91B42">
        <w:rPr>
          <w:sz w:val="18"/>
          <w:szCs w:val="18"/>
        </w:rPr>
        <w:t>).</w:t>
      </w:r>
    </w:p>
    <w:p w:rsidR="004856E2" w:rsidRPr="00D91B42" w:rsidRDefault="004856E2" w:rsidP="00D91B42">
      <w:pPr>
        <w:ind w:left="-426"/>
        <w:rPr>
          <w:sz w:val="18"/>
          <w:szCs w:val="18"/>
        </w:rPr>
      </w:pPr>
      <w:r w:rsidRPr="00D91B42">
        <w:rPr>
          <w:sz w:val="18"/>
          <w:szCs w:val="18"/>
        </w:rPr>
        <w:t>3. Sélectionne un ou deux exemples par thème à développer dans chaque thème (écriture verte).</w:t>
      </w:r>
    </w:p>
    <w:p w:rsidR="004856E2" w:rsidRPr="00D91B42" w:rsidRDefault="004856E2" w:rsidP="00D91B42">
      <w:pPr>
        <w:ind w:left="-426"/>
        <w:rPr>
          <w:i/>
          <w:sz w:val="18"/>
          <w:szCs w:val="18"/>
          <w:u w:val="single"/>
        </w:rPr>
      </w:pPr>
      <w:r w:rsidRPr="00D91B42">
        <w:rPr>
          <w:i/>
          <w:sz w:val="18"/>
          <w:szCs w:val="18"/>
          <w:u w:val="single"/>
        </w:rPr>
        <w:t>Exemple (partie 1)</w:t>
      </w:r>
    </w:p>
    <w:p w:rsidR="004856E2" w:rsidRPr="00D91B42" w:rsidRDefault="00A04880" w:rsidP="00D91B42">
      <w:pPr>
        <w:ind w:left="-426"/>
        <w:rPr>
          <w:sz w:val="18"/>
          <w:szCs w:val="18"/>
        </w:rPr>
      </w:pPr>
      <w:r w:rsidRPr="00545F3A">
        <w:rPr>
          <w:i/>
          <w:color w:val="548DD4" w:themeColor="text2" w:themeTint="99"/>
          <w:sz w:val="18"/>
          <w:szCs w:val="18"/>
        </w:rPr>
        <w:t>Le Burkina F</w:t>
      </w:r>
      <w:r w:rsidR="004856E2" w:rsidRPr="00545F3A">
        <w:rPr>
          <w:i/>
          <w:color w:val="548DD4" w:themeColor="text2" w:themeTint="99"/>
          <w:sz w:val="18"/>
          <w:szCs w:val="18"/>
        </w:rPr>
        <w:t xml:space="preserve">aso </w:t>
      </w:r>
      <w:r w:rsidRPr="00545F3A">
        <w:rPr>
          <w:i/>
          <w:color w:val="548DD4" w:themeColor="text2" w:themeTint="99"/>
          <w:sz w:val="18"/>
          <w:szCs w:val="18"/>
        </w:rPr>
        <w:t xml:space="preserve">est un pays dont l’économie est pauvre </w:t>
      </w:r>
      <w:r w:rsidRPr="00D91B42">
        <w:rPr>
          <w:i/>
          <w:sz w:val="18"/>
          <w:szCs w:val="18"/>
        </w:rPr>
        <w:t xml:space="preserve">; </w:t>
      </w:r>
      <w:r w:rsidRPr="00545F3A">
        <w:rPr>
          <w:i/>
          <w:color w:val="76923C" w:themeColor="accent3" w:themeShade="BF"/>
          <w:sz w:val="18"/>
          <w:szCs w:val="18"/>
        </w:rPr>
        <w:t>son PNB est faible (130</w:t>
      </w:r>
      <w:r w:rsidRPr="00545F3A">
        <w:rPr>
          <w:i/>
          <w:color w:val="76923C" w:themeColor="accent3" w:themeShade="BF"/>
          <w:sz w:val="18"/>
          <w:szCs w:val="18"/>
          <w:vertAlign w:val="superscript"/>
        </w:rPr>
        <w:t>ème</w:t>
      </w:r>
      <w:r w:rsidRPr="00545F3A">
        <w:rPr>
          <w:i/>
          <w:color w:val="76923C" w:themeColor="accent3" w:themeShade="BF"/>
          <w:sz w:val="18"/>
          <w:szCs w:val="18"/>
        </w:rPr>
        <w:t xml:space="preserve"> rang mondial) et surtout le pays souffre d’un grand retard dans le domaine des équipements (transports, communications</w:t>
      </w:r>
      <w:r w:rsidR="00E54243" w:rsidRPr="00545F3A">
        <w:rPr>
          <w:i/>
          <w:color w:val="76923C" w:themeColor="accent3" w:themeShade="BF"/>
          <w:sz w:val="18"/>
          <w:szCs w:val="18"/>
        </w:rPr>
        <w:t>, hautes technologies) ; ses activités restent fortement agricoles (32% du PNB).</w:t>
      </w:r>
      <w:r w:rsidRPr="00D91B42">
        <w:rPr>
          <w:i/>
          <w:sz w:val="18"/>
          <w:szCs w:val="18"/>
        </w:rPr>
        <w:t xml:space="preserve"> </w:t>
      </w:r>
    </w:p>
    <w:p w:rsidR="00E54243" w:rsidRDefault="00E54243" w:rsidP="00780E1D">
      <w:pPr>
        <w:ind w:left="-426"/>
      </w:pPr>
    </w:p>
    <w:tbl>
      <w:tblPr>
        <w:tblStyle w:val="Grilledutableau"/>
        <w:tblW w:w="10173" w:type="dxa"/>
        <w:tblInd w:w="-426" w:type="dxa"/>
        <w:tblLook w:val="04A0"/>
      </w:tblPr>
      <w:tblGrid>
        <w:gridCol w:w="10173"/>
      </w:tblGrid>
      <w:tr w:rsidR="00D91B42" w:rsidTr="00D91B42">
        <w:tc>
          <w:tcPr>
            <w:tcW w:w="10173" w:type="dxa"/>
          </w:tcPr>
          <w:p w:rsidR="00D91B42" w:rsidRDefault="00D91B42"/>
          <w:p w:rsidR="00D91B42" w:rsidRDefault="00D91B42"/>
          <w:p w:rsidR="00D91B42" w:rsidRDefault="00D91B42"/>
        </w:tc>
      </w:tr>
      <w:tr w:rsidR="00D91B42" w:rsidTr="00D91B42">
        <w:tc>
          <w:tcPr>
            <w:tcW w:w="10173" w:type="dxa"/>
          </w:tcPr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</w:tc>
      </w:tr>
      <w:tr w:rsidR="00D91B42" w:rsidTr="00D91B42">
        <w:tc>
          <w:tcPr>
            <w:tcW w:w="10173" w:type="dxa"/>
          </w:tcPr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</w:tc>
      </w:tr>
      <w:tr w:rsidR="00D91B42" w:rsidTr="00D91B42">
        <w:tc>
          <w:tcPr>
            <w:tcW w:w="10173" w:type="dxa"/>
          </w:tcPr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  <w:p w:rsidR="00D91B42" w:rsidRDefault="00D91B42"/>
        </w:tc>
      </w:tr>
      <w:tr w:rsidR="00D91B42" w:rsidTr="00D91B42">
        <w:tc>
          <w:tcPr>
            <w:tcW w:w="10173" w:type="dxa"/>
          </w:tcPr>
          <w:p w:rsidR="00D91B42" w:rsidRDefault="00D91B42"/>
          <w:p w:rsidR="00D91B42" w:rsidRDefault="00D91B42"/>
          <w:p w:rsidR="00D91B42" w:rsidRDefault="00D91B42"/>
        </w:tc>
      </w:tr>
    </w:tbl>
    <w:p w:rsidR="00E54243" w:rsidRPr="00E54243" w:rsidRDefault="00E54243">
      <w:pPr>
        <w:ind w:left="-426"/>
      </w:pPr>
    </w:p>
    <w:sectPr w:rsidR="00E54243" w:rsidRPr="00E54243" w:rsidSect="00D91B42">
      <w:pgSz w:w="11906" w:h="16838" w:code="9"/>
      <w:pgMar w:top="851" w:right="141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4FE9"/>
    <w:multiLevelType w:val="hybridMultilevel"/>
    <w:tmpl w:val="DDBABC8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80E1D"/>
    <w:rsid w:val="000D460B"/>
    <w:rsid w:val="00103524"/>
    <w:rsid w:val="004856E2"/>
    <w:rsid w:val="004F5FAE"/>
    <w:rsid w:val="0053266E"/>
    <w:rsid w:val="00545F3A"/>
    <w:rsid w:val="005806CE"/>
    <w:rsid w:val="00764319"/>
    <w:rsid w:val="00780E1D"/>
    <w:rsid w:val="009B73C8"/>
    <w:rsid w:val="00A04880"/>
    <w:rsid w:val="00A67525"/>
    <w:rsid w:val="00C07B4F"/>
    <w:rsid w:val="00D80932"/>
    <w:rsid w:val="00D91B42"/>
    <w:rsid w:val="00E26AB8"/>
    <w:rsid w:val="00E5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2011-02-09T13:54:00Z</dcterms:created>
  <dcterms:modified xsi:type="dcterms:W3CDTF">2011-02-10T15:18:00Z</dcterms:modified>
</cp:coreProperties>
</file>